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571" w:rsidRDefault="00D20571" w:rsidP="00D20571">
      <w:pPr>
        <w:pStyle w:val="voice"/>
        <w:spacing w:before="120" w:beforeAutospacing="0" w:after="120" w:afterAutospacing="0"/>
        <w:ind w:firstLine="300"/>
        <w:jc w:val="center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b/>
          <w:bCs/>
          <w:color w:val="292929"/>
        </w:rPr>
        <w:t>МУНИЦИПАЛЬНОЕ БЮДЖЕТНОЕ УЧРЕЖДЕНИЕ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jc w:val="center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b/>
          <w:bCs/>
          <w:color w:val="292929"/>
        </w:rPr>
        <w:t>«МУНИЦИПАЛЬНЫЙ МЕТОДИЧЕСКИЙ ЦЕНТР»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jc w:val="center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b/>
          <w:bCs/>
          <w:color w:val="292929"/>
        </w:rPr>
        <w:t>МУНИЦИПАЛЬНЫЙ ОПОРНЫЙ ЦЕНТР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jc w:val="center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b/>
          <w:bCs/>
          <w:color w:val="292929"/>
        </w:rPr>
        <w:t>дополнительного образования детей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jc w:val="center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 xml:space="preserve">Победы ул., д.1, </w:t>
      </w:r>
      <w:proofErr w:type="spellStart"/>
      <w:r>
        <w:rPr>
          <w:rFonts w:ascii="Arial" w:hAnsi="Arial" w:cs="Arial"/>
          <w:color w:val="292929"/>
        </w:rPr>
        <w:t>пгт</w:t>
      </w:r>
      <w:proofErr w:type="spellEnd"/>
      <w:r>
        <w:rPr>
          <w:rFonts w:ascii="Arial" w:hAnsi="Arial" w:cs="Arial"/>
          <w:color w:val="292929"/>
        </w:rPr>
        <w:t xml:space="preserve">. Никель, </w:t>
      </w:r>
      <w:proofErr w:type="spellStart"/>
      <w:r>
        <w:rPr>
          <w:rFonts w:ascii="Arial" w:hAnsi="Arial" w:cs="Arial"/>
          <w:color w:val="292929"/>
        </w:rPr>
        <w:t>Печенгский</w:t>
      </w:r>
      <w:proofErr w:type="spellEnd"/>
      <w:r>
        <w:rPr>
          <w:rFonts w:ascii="Arial" w:hAnsi="Arial" w:cs="Arial"/>
          <w:color w:val="292929"/>
        </w:rPr>
        <w:t xml:space="preserve"> район, Мурманская область, 184421,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jc w:val="center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телефон/факс (815 54) 5-04-60; e-</w:t>
      </w:r>
      <w:proofErr w:type="spellStart"/>
      <w:r>
        <w:rPr>
          <w:rFonts w:ascii="Arial" w:hAnsi="Arial" w:cs="Arial"/>
          <w:color w:val="292929"/>
        </w:rPr>
        <w:t>mail</w:t>
      </w:r>
      <w:proofErr w:type="spellEnd"/>
      <w:r>
        <w:rPr>
          <w:rFonts w:ascii="Arial" w:hAnsi="Arial" w:cs="Arial"/>
          <w:color w:val="292929"/>
        </w:rPr>
        <w:t>: </w:t>
      </w:r>
      <w:hyperlink r:id="rId5" w:history="1">
        <w:r>
          <w:rPr>
            <w:rStyle w:val="a3"/>
            <w:rFonts w:ascii="Arial" w:hAnsi="Arial" w:cs="Arial"/>
            <w:b/>
            <w:bCs/>
            <w:i/>
            <w:iCs/>
          </w:rPr>
          <w:t>motspechenga@yandex.ru</w:t>
        </w:r>
      </w:hyperlink>
      <w:r>
        <w:rPr>
          <w:rFonts w:ascii="Verdana" w:hAnsi="Verdana"/>
          <w:color w:val="0000FF"/>
          <w:sz w:val="18"/>
          <w:szCs w:val="18"/>
        </w:rPr>
        <w:t> </w:t>
      </w:r>
      <w:r>
        <w:rPr>
          <w:rFonts w:ascii="Verdana" w:hAnsi="Verdana"/>
          <w:color w:val="292929"/>
          <w:sz w:val="18"/>
          <w:szCs w:val="18"/>
        </w:rPr>
        <w:t>                  </w:t>
      </w:r>
    </w:p>
    <w:p w:rsidR="00D20571" w:rsidRDefault="00D20571" w:rsidP="00D20571">
      <w:pPr>
        <w:pStyle w:val="a4"/>
        <w:spacing w:before="120" w:beforeAutospacing="0" w:after="120" w:afterAutospacing="0"/>
        <w:ind w:firstLine="300"/>
        <w:jc w:val="center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   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jc w:val="center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b/>
          <w:bCs/>
          <w:color w:val="292929"/>
        </w:rPr>
        <w:t>Руководство для </w:t>
      </w:r>
      <w:proofErr w:type="gramStart"/>
      <w:r>
        <w:rPr>
          <w:rFonts w:ascii="Arial" w:hAnsi="Arial" w:cs="Arial"/>
          <w:b/>
          <w:bCs/>
          <w:color w:val="292929"/>
        </w:rPr>
        <w:t>родителей  по</w:t>
      </w:r>
      <w:proofErr w:type="gramEnd"/>
      <w:r>
        <w:rPr>
          <w:rFonts w:ascii="Arial" w:hAnsi="Arial" w:cs="Arial"/>
          <w:b/>
          <w:bCs/>
          <w:color w:val="292929"/>
        </w:rPr>
        <w:t> персонифицированному дополнительному образованию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 xml:space="preserve">Зачисление на обучение в муниципальные кружки и секции без </w:t>
      </w:r>
      <w:proofErr w:type="gramStart"/>
      <w:r>
        <w:rPr>
          <w:rFonts w:ascii="Arial" w:hAnsi="Arial" w:cs="Arial"/>
          <w:color w:val="292929"/>
        </w:rPr>
        <w:t>использования  сертификата</w:t>
      </w:r>
      <w:proofErr w:type="gramEnd"/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b/>
          <w:bCs/>
          <w:color w:val="292929"/>
        </w:rPr>
        <w:t>с сентября 2020 года</w:t>
      </w:r>
      <w:r>
        <w:rPr>
          <w:rFonts w:ascii="Arial" w:hAnsi="Arial" w:cs="Arial"/>
          <w:color w:val="292929"/>
        </w:rPr>
        <w:t> осуществляться </w:t>
      </w:r>
      <w:r>
        <w:rPr>
          <w:rFonts w:ascii="Arial" w:hAnsi="Arial" w:cs="Arial"/>
          <w:b/>
          <w:bCs/>
          <w:color w:val="292929"/>
        </w:rPr>
        <w:t>не будет</w:t>
      </w:r>
      <w:r>
        <w:rPr>
          <w:rFonts w:ascii="Arial" w:hAnsi="Arial" w:cs="Arial"/>
          <w:color w:val="292929"/>
        </w:rPr>
        <w:t>.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b/>
          <w:bCs/>
          <w:color w:val="292929"/>
          <w:u w:val="single"/>
        </w:rPr>
        <w:t>Сертификат</w:t>
      </w:r>
      <w:r>
        <w:rPr>
          <w:rFonts w:ascii="Arial" w:hAnsi="Arial" w:cs="Arial"/>
          <w:color w:val="292929"/>
        </w:rPr>
        <w:t> – это Ваша возможность получить дополнительное образование за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счет государства вне зависимости от того, где захочет обучаться Ваш ребенок.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Государство гарантирует Вам, что заплатит за выбранные для Вашего ребенка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кружки или секции, если их будет проводить "проверенная" организация.</w:t>
      </w:r>
    </w:p>
    <w:p w:rsidR="00D20571" w:rsidRDefault="00D20571" w:rsidP="00D20571">
      <w:pPr>
        <w:pStyle w:val="a4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Verdana" w:hAnsi="Verdana"/>
          <w:color w:val="292929"/>
          <w:sz w:val="18"/>
          <w:szCs w:val="18"/>
        </w:rPr>
        <w:t> 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jc w:val="center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b/>
          <w:bCs/>
          <w:color w:val="292929"/>
        </w:rPr>
        <w:t>     Как получить сертификат дополнительного образования?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Чтобы получить сертификат дополнительного образования, на портале</w:t>
      </w:r>
      <w:r>
        <w:rPr>
          <w:rFonts w:ascii="Arial" w:hAnsi="Arial" w:cs="Arial"/>
          <w:color w:val="0000FF"/>
        </w:rPr>
        <w:t> </w:t>
      </w:r>
      <w:hyperlink r:id="rId6" w:history="1">
        <w:r>
          <w:rPr>
            <w:rStyle w:val="a3"/>
            <w:rFonts w:ascii="Arial" w:hAnsi="Arial" w:cs="Arial"/>
          </w:rPr>
          <w:t>http://51.pfdo.ru</w:t>
        </w:r>
      </w:hyperlink>
      <w:r>
        <w:rPr>
          <w:rFonts w:ascii="Arial" w:hAnsi="Arial" w:cs="Arial"/>
          <w:color w:val="292929"/>
        </w:rPr>
        <w:t>  пройдите по ссылке "Получить сертификат".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 xml:space="preserve">В открывшемся окне вы можете узнать информацию о </w:t>
      </w:r>
      <w:proofErr w:type="gramStart"/>
      <w:r>
        <w:rPr>
          <w:rFonts w:ascii="Arial" w:hAnsi="Arial" w:cs="Arial"/>
          <w:color w:val="292929"/>
        </w:rPr>
        <w:t>том,  как</w:t>
      </w:r>
      <w:proofErr w:type="gramEnd"/>
      <w:r>
        <w:rPr>
          <w:rFonts w:ascii="Arial" w:hAnsi="Arial" w:cs="Arial"/>
          <w:color w:val="292929"/>
        </w:rPr>
        <w:t xml:space="preserve"> и где можно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получить сертификат дополнительного образования в нашем муниципалитете.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Также на данной странице возможно самостоятельно подать электронную заявку на получение сертификата.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Если по ссылке "Получить сертификат" у вас не открывается страница по созданию электронной заявки на получение сертификата дополнительного образования с кнопкой "Начать работу", то </w:t>
      </w:r>
      <w:r>
        <w:rPr>
          <w:rFonts w:ascii="Arial" w:hAnsi="Arial" w:cs="Arial"/>
          <w:b/>
          <w:bCs/>
          <w:color w:val="292929"/>
        </w:rPr>
        <w:t>обратитесь лично в учреждения муниципалитета для получения сертификата.</w:t>
      </w:r>
    </w:p>
    <w:p w:rsidR="00D20571" w:rsidRDefault="00D20571" w:rsidP="00AD3DFD">
      <w:pPr>
        <w:pStyle w:val="a4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color w:val="292929"/>
        </w:rPr>
        <w:t>Для самостоятельного получения сертификата выполните следующие действия</w:t>
      </w:r>
    </w:p>
    <w:p w:rsidR="00D20571" w:rsidRDefault="00D20571" w:rsidP="00D20571">
      <w:pPr>
        <w:pStyle w:val="voice"/>
        <w:numPr>
          <w:ilvl w:val="0"/>
          <w:numId w:val="1"/>
        </w:numPr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Нажмите кнопку "Начать работу"</w:t>
      </w:r>
    </w:p>
    <w:p w:rsidR="00D20571" w:rsidRDefault="00D20571" w:rsidP="00D20571">
      <w:pPr>
        <w:pStyle w:val="voice"/>
        <w:numPr>
          <w:ilvl w:val="0"/>
          <w:numId w:val="1"/>
        </w:numPr>
        <w:rPr>
          <w:rFonts w:ascii="Verdana" w:hAnsi="Verdana"/>
          <w:color w:val="292929"/>
          <w:sz w:val="18"/>
          <w:szCs w:val="18"/>
        </w:rPr>
      </w:pPr>
      <w:r>
        <w:rPr>
          <w:rStyle w:val="a5"/>
          <w:rFonts w:ascii="Arial" w:hAnsi="Arial" w:cs="Arial"/>
          <w:color w:val="292929"/>
        </w:rPr>
        <w:t>Шаг 1:</w:t>
      </w:r>
      <w:r>
        <w:rPr>
          <w:rFonts w:ascii="Arial" w:hAnsi="Arial" w:cs="Arial"/>
          <w:color w:val="292929"/>
        </w:rPr>
        <w:t> внесение адреса электронной почты. Введите адрес своей электронной </w:t>
      </w:r>
      <w:r>
        <w:rPr>
          <w:rFonts w:ascii="Verdana" w:hAnsi="Verdana"/>
          <w:color w:val="292929"/>
          <w:sz w:val="18"/>
          <w:szCs w:val="18"/>
        </w:rPr>
        <w:t>почты в поле "Е-</w:t>
      </w:r>
      <w:proofErr w:type="spellStart"/>
      <w:r>
        <w:rPr>
          <w:rFonts w:ascii="Verdana" w:hAnsi="Verdana"/>
          <w:color w:val="292929"/>
          <w:sz w:val="18"/>
          <w:szCs w:val="18"/>
        </w:rPr>
        <w:t>mail</w:t>
      </w:r>
      <w:proofErr w:type="spellEnd"/>
      <w:r>
        <w:rPr>
          <w:rFonts w:ascii="Verdana" w:hAnsi="Verdana"/>
          <w:color w:val="292929"/>
          <w:sz w:val="18"/>
          <w:szCs w:val="18"/>
        </w:rPr>
        <w:t xml:space="preserve"> адрес", докажите для системы, что Вы не являетесь роботом, и нажмите кнопку "Зарегистрироваться".</w:t>
      </w:r>
    </w:p>
    <w:p w:rsidR="00D20571" w:rsidRDefault="00D20571" w:rsidP="00D20571">
      <w:pPr>
        <w:pStyle w:val="voice"/>
        <w:numPr>
          <w:ilvl w:val="0"/>
          <w:numId w:val="2"/>
        </w:numPr>
        <w:rPr>
          <w:rFonts w:ascii="Verdana" w:hAnsi="Verdana"/>
          <w:color w:val="292929"/>
          <w:sz w:val="18"/>
          <w:szCs w:val="18"/>
        </w:rPr>
      </w:pPr>
      <w:r>
        <w:rPr>
          <w:rStyle w:val="a5"/>
          <w:rFonts w:ascii="Arial" w:hAnsi="Arial" w:cs="Arial"/>
          <w:color w:val="292929"/>
        </w:rPr>
        <w:t>Шаг 2:</w:t>
      </w:r>
      <w:r>
        <w:rPr>
          <w:rFonts w:ascii="Arial" w:hAnsi="Arial" w:cs="Arial"/>
          <w:color w:val="292929"/>
        </w:rPr>
        <w:t> подтверждение электронной почты. На электронную почту, которую вы          указали ранее должно прийти письмо. Найдите его (проверьте также папку "Спам") и следуйте дальнейшим инструкциям, указанным в нём.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     4</w:t>
      </w:r>
      <w:r>
        <w:rPr>
          <w:rFonts w:ascii="Arial" w:hAnsi="Arial" w:cs="Arial"/>
          <w:b/>
          <w:bCs/>
          <w:color w:val="292929"/>
        </w:rPr>
        <w:t>. </w:t>
      </w:r>
      <w:r>
        <w:rPr>
          <w:rStyle w:val="a5"/>
          <w:rFonts w:ascii="Arial" w:hAnsi="Arial" w:cs="Arial"/>
          <w:color w:val="292929"/>
        </w:rPr>
        <w:t>Шаг 3:</w:t>
      </w:r>
      <w:r>
        <w:rPr>
          <w:rFonts w:ascii="Arial" w:hAnsi="Arial" w:cs="Arial"/>
          <w:color w:val="292929"/>
        </w:rPr>
        <w:t xml:space="preserve"> выбор действия с сертификатом. Для получения </w:t>
      </w:r>
      <w:proofErr w:type="gramStart"/>
      <w:r>
        <w:rPr>
          <w:rFonts w:ascii="Arial" w:hAnsi="Arial" w:cs="Arial"/>
          <w:color w:val="292929"/>
        </w:rPr>
        <w:t>сертификата  необходимо</w:t>
      </w:r>
      <w:proofErr w:type="gramEnd"/>
      <w:r>
        <w:rPr>
          <w:rFonts w:ascii="Arial" w:hAnsi="Arial" w:cs="Arial"/>
          <w:color w:val="292929"/>
        </w:rPr>
        <w:t xml:space="preserve"> будет нажать на ссылку "Получить сертификат".</w:t>
      </w:r>
    </w:p>
    <w:p w:rsidR="00D20571" w:rsidRDefault="00D20571" w:rsidP="00D20571">
      <w:pPr>
        <w:pStyle w:val="voice"/>
        <w:numPr>
          <w:ilvl w:val="0"/>
          <w:numId w:val="3"/>
        </w:numPr>
        <w:rPr>
          <w:rFonts w:ascii="Verdana" w:hAnsi="Verdana"/>
          <w:color w:val="292929"/>
          <w:sz w:val="18"/>
          <w:szCs w:val="18"/>
        </w:rPr>
      </w:pPr>
      <w:r>
        <w:rPr>
          <w:rStyle w:val="a5"/>
          <w:rFonts w:ascii="Arial" w:hAnsi="Arial" w:cs="Arial"/>
          <w:color w:val="292929"/>
        </w:rPr>
        <w:lastRenderedPageBreak/>
        <w:t>Шаг 4:</w:t>
      </w:r>
      <w:r>
        <w:rPr>
          <w:rFonts w:ascii="Arial" w:hAnsi="Arial" w:cs="Arial"/>
          <w:color w:val="292929"/>
        </w:rPr>
        <w:t> выбор муниципалитета. В всплывающем окне необходимо будет указать муниципалитет, в котором планируется получение ребёнком сертификата дополнительного образования.</w:t>
      </w:r>
    </w:p>
    <w:p w:rsidR="00D20571" w:rsidRDefault="00D20571" w:rsidP="00D20571">
      <w:pPr>
        <w:pStyle w:val="voice"/>
        <w:numPr>
          <w:ilvl w:val="0"/>
          <w:numId w:val="3"/>
        </w:numPr>
        <w:rPr>
          <w:rFonts w:ascii="Verdana" w:hAnsi="Verdana"/>
          <w:color w:val="292929"/>
          <w:sz w:val="18"/>
          <w:szCs w:val="18"/>
        </w:rPr>
      </w:pPr>
      <w:r>
        <w:rPr>
          <w:rStyle w:val="a5"/>
          <w:rFonts w:ascii="Arial" w:hAnsi="Arial" w:cs="Arial"/>
          <w:color w:val="292929"/>
        </w:rPr>
        <w:t>Шаг 5:</w:t>
      </w:r>
      <w:r>
        <w:rPr>
          <w:rFonts w:ascii="Arial" w:hAnsi="Arial" w:cs="Arial"/>
          <w:color w:val="292929"/>
        </w:rPr>
        <w:t> заполнение заявки. Впишите персональные данные ребёнка в соответствующие поля заявки. Укажите контактную информацию заявителя. Выберите группу сертификата, на которую претендует ребёнок. Подтвердите согласие на обработку персональных данных и факт знакомства 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финансирования.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В случае подачи заявления на получение сертификата ребенком старше 14 лет  заполняются ФИО ребенка, ставится галочка, что ребенок старше 14 лет и подает его самостоятельно,  заполняется ФИО заявителя (ФИО самого ребенка).</w:t>
      </w:r>
    </w:p>
    <w:p w:rsidR="00D20571" w:rsidRDefault="00D20571" w:rsidP="00D20571">
      <w:pPr>
        <w:pStyle w:val="voice"/>
        <w:numPr>
          <w:ilvl w:val="0"/>
          <w:numId w:val="4"/>
        </w:numPr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Нажмите кнопку "Отправить".</w:t>
      </w:r>
    </w:p>
    <w:p w:rsidR="00D20571" w:rsidRDefault="00D20571" w:rsidP="00D20571">
      <w:pPr>
        <w:pStyle w:val="voice"/>
        <w:numPr>
          <w:ilvl w:val="0"/>
          <w:numId w:val="4"/>
        </w:numPr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 xml:space="preserve">После успешного создания заявки на электронную почту, указанную при создании заявки, будет отправлен бланк заявления на получение сертификата дополнительного образования. В самом тексте письма будет содержаться номер заявки, номер </w:t>
      </w:r>
      <w:proofErr w:type="gramStart"/>
      <w:r>
        <w:rPr>
          <w:rFonts w:ascii="Arial" w:hAnsi="Arial" w:cs="Arial"/>
          <w:color w:val="292929"/>
        </w:rPr>
        <w:t>сертификата,  а</w:t>
      </w:r>
      <w:proofErr w:type="gramEnd"/>
      <w:r>
        <w:rPr>
          <w:rFonts w:ascii="Arial" w:hAnsi="Arial" w:cs="Arial"/>
          <w:color w:val="292929"/>
        </w:rPr>
        <w:t xml:space="preserve"> также информация о том, куда родитель (ребенок) может  для получения сертификата принести подписанное заявление и необходимые подтверждающие документы.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Обратите внимание, что после подачи электронной заявки на электронный адрес, который вы указывали при создании заявки, также придёт логин и пароль от личного кабинета ребенка на портале-навигаторе. Через него у вас появится возможность самостоятельно записывать ребенка на образовательные программы.</w:t>
      </w:r>
    </w:p>
    <w:p w:rsidR="00D20571" w:rsidRDefault="00D20571" w:rsidP="00D20571">
      <w:pPr>
        <w:pStyle w:val="voice"/>
        <w:spacing w:before="120" w:beforeAutospacing="0" w:after="120" w:afterAutospacing="0"/>
        <w:ind w:firstLine="300"/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После активации сертификата откроется возможность заключать действующие договора на образовательные программы.</w:t>
      </w:r>
    </w:p>
    <w:p w:rsidR="00D20571" w:rsidRDefault="00D20571" w:rsidP="00D20571">
      <w:pPr>
        <w:pStyle w:val="voice"/>
        <w:numPr>
          <w:ilvl w:val="0"/>
          <w:numId w:val="5"/>
        </w:numPr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>Необходимо будет распечатать бланк заявления, подписать, принести вместе с подтверждающими документами в организацию, которая принимает заявления на получение сертификатов.</w:t>
      </w:r>
    </w:p>
    <w:p w:rsidR="00D20571" w:rsidRDefault="00D20571" w:rsidP="00D20571">
      <w:pPr>
        <w:pStyle w:val="voice"/>
        <w:numPr>
          <w:ilvl w:val="0"/>
          <w:numId w:val="5"/>
        </w:numPr>
        <w:rPr>
          <w:rFonts w:ascii="Verdana" w:hAnsi="Verdana"/>
          <w:color w:val="292929"/>
          <w:sz w:val="18"/>
          <w:szCs w:val="18"/>
        </w:rPr>
      </w:pPr>
      <w:r>
        <w:rPr>
          <w:rFonts w:ascii="Arial" w:hAnsi="Arial" w:cs="Arial"/>
          <w:color w:val="292929"/>
        </w:rPr>
        <w:t xml:space="preserve">После создания заявки на получение сертификата дополнительного образования у вас уже будет возможность записаться на образовательную программу (подать заявку), придя в образовательную организацию и назвав номер сертификата и ФИО ребенка. Заключить действующий договор на эту программу можно будет </w:t>
      </w:r>
      <w:proofErr w:type="gramStart"/>
      <w:r>
        <w:rPr>
          <w:rFonts w:ascii="Arial" w:hAnsi="Arial" w:cs="Arial"/>
          <w:color w:val="292929"/>
        </w:rPr>
        <w:t>с  момента</w:t>
      </w:r>
      <w:proofErr w:type="gramEnd"/>
      <w:r>
        <w:rPr>
          <w:rFonts w:ascii="Arial" w:hAnsi="Arial" w:cs="Arial"/>
          <w:color w:val="292929"/>
        </w:rPr>
        <w:t xml:space="preserve"> активации сертификата  ребенка.</w:t>
      </w:r>
    </w:p>
    <w:p w:rsidR="003053A2" w:rsidRDefault="003053A2"/>
    <w:sectPr w:rsidR="0030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46E"/>
    <w:multiLevelType w:val="multilevel"/>
    <w:tmpl w:val="D1229D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A0EE1"/>
    <w:multiLevelType w:val="multilevel"/>
    <w:tmpl w:val="E130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157F5"/>
    <w:multiLevelType w:val="multilevel"/>
    <w:tmpl w:val="1FC64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AE763B"/>
    <w:multiLevelType w:val="multilevel"/>
    <w:tmpl w:val="1460F2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4B2929"/>
    <w:multiLevelType w:val="multilevel"/>
    <w:tmpl w:val="8C5045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71"/>
    <w:rsid w:val="003053A2"/>
    <w:rsid w:val="00AD3DFD"/>
    <w:rsid w:val="00D2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6942"/>
  <w15:chartTrackingRefBased/>
  <w15:docId w15:val="{94669A6D-66B7-4646-9717-8569EDB1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2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05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0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1.pfdo.ru/" TargetMode="External"/><Relationship Id="rId5" Type="http://schemas.openxmlformats.org/officeDocument/2006/relationships/hyperlink" Target="mailto:motspecheng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cp:lastPrinted>2023-06-07T17:37:00Z</cp:lastPrinted>
  <dcterms:created xsi:type="dcterms:W3CDTF">2023-06-07T17:29:00Z</dcterms:created>
  <dcterms:modified xsi:type="dcterms:W3CDTF">2023-06-07T17:37:00Z</dcterms:modified>
</cp:coreProperties>
</file>